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1D" w:rsidRPr="00CB14A6" w:rsidRDefault="0084741D" w:rsidP="00BC7454">
      <w:pPr>
        <w:spacing w:before="120" w:after="120"/>
        <w:ind w:firstLine="720"/>
        <w:jc w:val="center"/>
        <w:rPr>
          <w:b/>
          <w:szCs w:val="28"/>
        </w:rPr>
      </w:pPr>
      <w:r w:rsidRPr="00CB14A6">
        <w:rPr>
          <w:b/>
          <w:szCs w:val="28"/>
        </w:rPr>
        <w:t>LỊ</w:t>
      </w:r>
      <w:r>
        <w:rPr>
          <w:b/>
          <w:szCs w:val="28"/>
        </w:rPr>
        <w:t>CH CÔNG TÁC BAN GIÁM HIỆU</w:t>
      </w:r>
    </w:p>
    <w:p w:rsidR="0084741D" w:rsidRPr="00CB14A6" w:rsidRDefault="0084741D" w:rsidP="0084741D">
      <w:pPr>
        <w:spacing w:before="120" w:after="120"/>
        <w:jc w:val="center"/>
        <w:rPr>
          <w:b/>
          <w:szCs w:val="28"/>
          <w:lang w:val="vi-VN"/>
        </w:rPr>
      </w:pPr>
      <w:r w:rsidRPr="00CB14A6">
        <w:rPr>
          <w:b/>
          <w:szCs w:val="28"/>
        </w:rPr>
        <w:t xml:space="preserve">TUẦN </w:t>
      </w:r>
      <w:r w:rsidR="00EA1914">
        <w:rPr>
          <w:b/>
          <w:szCs w:val="28"/>
        </w:rPr>
        <w:t>1</w:t>
      </w:r>
      <w:r>
        <w:rPr>
          <w:b/>
          <w:szCs w:val="28"/>
        </w:rPr>
        <w:t xml:space="preserve"> tháng </w:t>
      </w:r>
      <w:r w:rsidR="00EA1914">
        <w:rPr>
          <w:b/>
          <w:szCs w:val="28"/>
        </w:rPr>
        <w:t>10</w:t>
      </w:r>
      <w:r w:rsidRPr="00CB14A6">
        <w:rPr>
          <w:b/>
          <w:szCs w:val="28"/>
        </w:rPr>
        <w:t>/201</w:t>
      </w:r>
      <w:r w:rsidRPr="00CB14A6">
        <w:rPr>
          <w:b/>
          <w:szCs w:val="28"/>
          <w:lang w:val="vi-VN"/>
        </w:rPr>
        <w:t>5</w:t>
      </w:r>
      <w:r w:rsidRPr="00CB14A6">
        <w:rPr>
          <w:b/>
          <w:szCs w:val="28"/>
        </w:rPr>
        <w:t xml:space="preserve"> TỪ NGÀY </w:t>
      </w:r>
      <w:r w:rsidR="00EA1914">
        <w:rPr>
          <w:b/>
          <w:szCs w:val="28"/>
        </w:rPr>
        <w:t>05</w:t>
      </w:r>
      <w:r>
        <w:rPr>
          <w:b/>
          <w:szCs w:val="28"/>
        </w:rPr>
        <w:t>/9</w:t>
      </w:r>
      <w:r>
        <w:rPr>
          <w:b/>
          <w:szCs w:val="28"/>
          <w:lang w:val="vi-VN"/>
        </w:rPr>
        <w:t>/2015</w:t>
      </w:r>
      <w:r w:rsidRPr="00CB14A6">
        <w:rPr>
          <w:b/>
          <w:szCs w:val="28"/>
          <w:lang w:val="vi-VN"/>
        </w:rPr>
        <w:t xml:space="preserve"> </w:t>
      </w:r>
      <w:r w:rsidRPr="00CB14A6">
        <w:rPr>
          <w:b/>
          <w:szCs w:val="28"/>
        </w:rPr>
        <w:t>ĐẾN NGÀY</w:t>
      </w:r>
      <w:r>
        <w:rPr>
          <w:b/>
          <w:szCs w:val="28"/>
          <w:lang w:val="vi-VN"/>
        </w:rPr>
        <w:t xml:space="preserve"> </w:t>
      </w:r>
      <w:r w:rsidR="00EA1914">
        <w:rPr>
          <w:b/>
          <w:szCs w:val="28"/>
        </w:rPr>
        <w:t>10</w:t>
      </w:r>
      <w:r>
        <w:rPr>
          <w:b/>
          <w:szCs w:val="28"/>
        </w:rPr>
        <w:t>/</w:t>
      </w:r>
      <w:r w:rsidR="00877970">
        <w:rPr>
          <w:b/>
          <w:szCs w:val="28"/>
        </w:rPr>
        <w:t>10</w:t>
      </w:r>
      <w:r w:rsidRPr="00CB14A6">
        <w:rPr>
          <w:b/>
          <w:szCs w:val="28"/>
          <w:lang w:val="vi-VN"/>
        </w:rPr>
        <w:t>/</w:t>
      </w:r>
      <w:r w:rsidRPr="00CB14A6">
        <w:rPr>
          <w:b/>
          <w:szCs w:val="28"/>
        </w:rPr>
        <w:t>201</w:t>
      </w:r>
      <w:r w:rsidRPr="00CB14A6">
        <w:rPr>
          <w:b/>
          <w:szCs w:val="28"/>
          <w:lang w:val="vi-VN"/>
        </w:rPr>
        <w:t>5</w:t>
      </w:r>
    </w:p>
    <w:tbl>
      <w:tblPr>
        <w:tblStyle w:val="TableGrid"/>
        <w:tblW w:w="13646" w:type="dxa"/>
        <w:tblInd w:w="250" w:type="dxa"/>
        <w:tblLayout w:type="fixed"/>
        <w:tblLook w:val="04A0" w:firstRow="1" w:lastRow="0" w:firstColumn="1" w:lastColumn="0" w:noHBand="0" w:noVBand="1"/>
      </w:tblPr>
      <w:tblGrid>
        <w:gridCol w:w="938"/>
        <w:gridCol w:w="872"/>
        <w:gridCol w:w="3718"/>
        <w:gridCol w:w="3261"/>
        <w:gridCol w:w="3118"/>
        <w:gridCol w:w="1739"/>
      </w:tblGrid>
      <w:tr w:rsidR="0084741D" w:rsidRPr="003B5D39" w:rsidTr="00EA1914">
        <w:tc>
          <w:tcPr>
            <w:tcW w:w="938" w:type="dxa"/>
            <w:vAlign w:val="center"/>
          </w:tcPr>
          <w:p w:rsidR="0084741D" w:rsidRPr="003B5D39" w:rsidRDefault="0084741D" w:rsidP="003B5D39">
            <w:pPr>
              <w:spacing w:before="120" w:after="120"/>
              <w:jc w:val="center"/>
              <w:rPr>
                <w:b/>
                <w:szCs w:val="28"/>
              </w:rPr>
            </w:pPr>
            <w:r w:rsidRPr="003B5D39">
              <w:rPr>
                <w:b/>
                <w:szCs w:val="28"/>
              </w:rPr>
              <w:t>Thứ</w:t>
            </w:r>
          </w:p>
        </w:tc>
        <w:tc>
          <w:tcPr>
            <w:tcW w:w="872" w:type="dxa"/>
            <w:vAlign w:val="center"/>
          </w:tcPr>
          <w:p w:rsidR="0084741D" w:rsidRPr="003B5D39" w:rsidRDefault="0084741D" w:rsidP="003B5D39">
            <w:pPr>
              <w:spacing w:before="120" w:after="120"/>
              <w:jc w:val="center"/>
              <w:rPr>
                <w:b/>
                <w:szCs w:val="28"/>
              </w:rPr>
            </w:pPr>
            <w:r w:rsidRPr="003B5D39">
              <w:rPr>
                <w:b/>
                <w:szCs w:val="28"/>
              </w:rPr>
              <w:t>Buổi</w:t>
            </w:r>
          </w:p>
        </w:tc>
        <w:tc>
          <w:tcPr>
            <w:tcW w:w="3718" w:type="dxa"/>
            <w:vAlign w:val="center"/>
          </w:tcPr>
          <w:p w:rsidR="0084741D" w:rsidRPr="003B5D39" w:rsidRDefault="0084741D" w:rsidP="003B5D39">
            <w:pPr>
              <w:spacing w:before="120" w:after="120"/>
              <w:jc w:val="center"/>
              <w:rPr>
                <w:b/>
                <w:szCs w:val="28"/>
              </w:rPr>
            </w:pPr>
            <w:r w:rsidRPr="003B5D39">
              <w:rPr>
                <w:b/>
                <w:szCs w:val="28"/>
              </w:rPr>
              <w:t>Hiệu trưởng</w:t>
            </w:r>
          </w:p>
        </w:tc>
        <w:tc>
          <w:tcPr>
            <w:tcW w:w="3261" w:type="dxa"/>
            <w:tcBorders>
              <w:right w:val="single" w:sz="4" w:space="0" w:color="auto"/>
            </w:tcBorders>
            <w:vAlign w:val="center"/>
          </w:tcPr>
          <w:p w:rsidR="0084741D" w:rsidRPr="003B5D39" w:rsidRDefault="0084741D" w:rsidP="003B5D39">
            <w:pPr>
              <w:spacing w:before="120" w:after="120"/>
              <w:jc w:val="center"/>
              <w:rPr>
                <w:b/>
                <w:szCs w:val="28"/>
              </w:rPr>
            </w:pPr>
            <w:r w:rsidRPr="003B5D39">
              <w:rPr>
                <w:b/>
                <w:szCs w:val="28"/>
              </w:rPr>
              <w:t>Hiệu phó 1</w:t>
            </w:r>
          </w:p>
        </w:tc>
        <w:tc>
          <w:tcPr>
            <w:tcW w:w="3118" w:type="dxa"/>
            <w:tcBorders>
              <w:left w:val="single" w:sz="4" w:space="0" w:color="auto"/>
            </w:tcBorders>
            <w:vAlign w:val="center"/>
          </w:tcPr>
          <w:p w:rsidR="0084741D" w:rsidRPr="003B5D39" w:rsidRDefault="0084741D" w:rsidP="003B5D39">
            <w:pPr>
              <w:spacing w:before="120" w:after="120"/>
              <w:jc w:val="center"/>
              <w:rPr>
                <w:b/>
                <w:szCs w:val="28"/>
              </w:rPr>
            </w:pPr>
            <w:r w:rsidRPr="003B5D39">
              <w:rPr>
                <w:b/>
                <w:szCs w:val="28"/>
              </w:rPr>
              <w:t>Hiệu phó 2</w:t>
            </w:r>
          </w:p>
        </w:tc>
        <w:tc>
          <w:tcPr>
            <w:tcW w:w="1739" w:type="dxa"/>
            <w:tcBorders>
              <w:left w:val="single" w:sz="4" w:space="0" w:color="auto"/>
            </w:tcBorders>
            <w:vAlign w:val="center"/>
          </w:tcPr>
          <w:p w:rsidR="003B5D39" w:rsidRPr="003B5D39" w:rsidRDefault="0084741D" w:rsidP="003B5D39">
            <w:pPr>
              <w:spacing w:before="120" w:after="120"/>
              <w:jc w:val="center"/>
              <w:rPr>
                <w:b/>
                <w:szCs w:val="28"/>
              </w:rPr>
            </w:pPr>
            <w:r w:rsidRPr="003B5D39">
              <w:rPr>
                <w:b/>
                <w:szCs w:val="28"/>
              </w:rPr>
              <w:t>Nội dung trọng tâm</w:t>
            </w:r>
          </w:p>
        </w:tc>
      </w:tr>
      <w:tr w:rsidR="003B5D39" w:rsidRPr="003B5D39" w:rsidTr="00EA1914">
        <w:tc>
          <w:tcPr>
            <w:tcW w:w="938" w:type="dxa"/>
            <w:vMerge w:val="restart"/>
            <w:vAlign w:val="center"/>
          </w:tcPr>
          <w:p w:rsidR="003B5D39" w:rsidRPr="003B5D39" w:rsidRDefault="003B5D39" w:rsidP="003B5D39">
            <w:pPr>
              <w:jc w:val="center"/>
              <w:rPr>
                <w:b/>
                <w:szCs w:val="28"/>
              </w:rPr>
            </w:pPr>
            <w:r w:rsidRPr="003B5D39">
              <w:rPr>
                <w:b/>
                <w:szCs w:val="28"/>
              </w:rPr>
              <w:t>Hai</w:t>
            </w:r>
          </w:p>
          <w:p w:rsidR="003B5D39" w:rsidRPr="003B5D39" w:rsidRDefault="00EA1914" w:rsidP="003B5D39">
            <w:pPr>
              <w:jc w:val="center"/>
              <w:rPr>
                <w:b/>
                <w:szCs w:val="28"/>
              </w:rPr>
            </w:pPr>
            <w:r>
              <w:rPr>
                <w:b/>
                <w:szCs w:val="28"/>
              </w:rPr>
              <w:t>05/10</w:t>
            </w:r>
          </w:p>
        </w:tc>
        <w:tc>
          <w:tcPr>
            <w:tcW w:w="872" w:type="dxa"/>
            <w:vAlign w:val="center"/>
          </w:tcPr>
          <w:p w:rsidR="003B5D39" w:rsidRPr="003B5D39" w:rsidRDefault="003B5D39" w:rsidP="003B5D39">
            <w:pPr>
              <w:spacing w:before="120"/>
              <w:jc w:val="center"/>
              <w:rPr>
                <w:szCs w:val="28"/>
              </w:rPr>
            </w:pPr>
            <w:r w:rsidRPr="003B5D39">
              <w:rPr>
                <w:szCs w:val="28"/>
              </w:rPr>
              <w:t>S</w:t>
            </w:r>
          </w:p>
        </w:tc>
        <w:tc>
          <w:tcPr>
            <w:tcW w:w="3718" w:type="dxa"/>
            <w:vAlign w:val="center"/>
          </w:tcPr>
          <w:p w:rsidR="003B5D39" w:rsidRPr="003B5D39" w:rsidRDefault="003B5D39" w:rsidP="003B5D39">
            <w:pPr>
              <w:jc w:val="center"/>
              <w:rPr>
                <w:szCs w:val="28"/>
              </w:rPr>
            </w:pPr>
            <w:r w:rsidRPr="003B5D39">
              <w:rPr>
                <w:szCs w:val="28"/>
              </w:rPr>
              <w:t>- Kiểm tra nề nếp đầu tuần</w:t>
            </w:r>
          </w:p>
          <w:p w:rsidR="003B5D39" w:rsidRPr="003B5D39" w:rsidRDefault="003B5D39" w:rsidP="003B5D39">
            <w:pPr>
              <w:jc w:val="center"/>
              <w:rPr>
                <w:szCs w:val="28"/>
                <w:lang w:val="vi-VN"/>
              </w:rPr>
            </w:pPr>
            <w:r w:rsidRPr="003B5D39">
              <w:rPr>
                <w:szCs w:val="28"/>
              </w:rPr>
              <w:t xml:space="preserve">- </w:t>
            </w:r>
            <w:r w:rsidRPr="003B5D39">
              <w:rPr>
                <w:szCs w:val="28"/>
                <w:lang w:val="vi-VN"/>
              </w:rPr>
              <w:t>9h: Họp giao ban Hiệu trưởng</w:t>
            </w:r>
          </w:p>
        </w:tc>
        <w:tc>
          <w:tcPr>
            <w:tcW w:w="3261" w:type="dxa"/>
            <w:tcBorders>
              <w:right w:val="single" w:sz="4" w:space="0" w:color="auto"/>
            </w:tcBorders>
            <w:vAlign w:val="center"/>
          </w:tcPr>
          <w:p w:rsidR="003B5D39" w:rsidRPr="003B5D39" w:rsidRDefault="003B5D39" w:rsidP="003B5D39">
            <w:pPr>
              <w:spacing w:before="120" w:after="120"/>
              <w:jc w:val="center"/>
              <w:rPr>
                <w:szCs w:val="28"/>
              </w:rPr>
            </w:pPr>
            <w:r w:rsidRPr="003B5D39">
              <w:rPr>
                <w:szCs w:val="28"/>
              </w:rPr>
              <w:t>Kiểm tra nề nếp học sinh đầu tuần, chào cờ, thể dục sáng</w:t>
            </w:r>
          </w:p>
          <w:p w:rsidR="003B5D39" w:rsidRPr="003B5D39" w:rsidRDefault="003B5D39" w:rsidP="003B5D39">
            <w:pPr>
              <w:jc w:val="center"/>
              <w:rPr>
                <w:szCs w:val="28"/>
                <w:lang w:val="vi-VN"/>
              </w:rPr>
            </w:pPr>
            <w:r w:rsidRPr="003B5D39">
              <w:rPr>
                <w:szCs w:val="28"/>
              </w:rPr>
              <w:t>Họp giao ban BGH</w:t>
            </w:r>
          </w:p>
        </w:tc>
        <w:tc>
          <w:tcPr>
            <w:tcW w:w="3118" w:type="dxa"/>
            <w:tcBorders>
              <w:left w:val="single" w:sz="4" w:space="0" w:color="auto"/>
            </w:tcBorders>
            <w:vAlign w:val="center"/>
          </w:tcPr>
          <w:p w:rsidR="003B5D39" w:rsidRPr="003B5D39" w:rsidRDefault="003B5D39" w:rsidP="003B5D39">
            <w:pPr>
              <w:spacing w:before="120" w:after="120" w:line="276" w:lineRule="auto"/>
              <w:jc w:val="center"/>
              <w:rPr>
                <w:szCs w:val="28"/>
              </w:rPr>
            </w:pPr>
            <w:r w:rsidRPr="003B5D39">
              <w:rPr>
                <w:szCs w:val="28"/>
              </w:rPr>
              <w:t>- Kiểm tra thực hiện dây chuyền tổ nuôi</w:t>
            </w:r>
          </w:p>
          <w:p w:rsidR="003B5D39" w:rsidRPr="003B5D39" w:rsidRDefault="003B5D39" w:rsidP="003B5D39">
            <w:pPr>
              <w:jc w:val="center"/>
              <w:rPr>
                <w:szCs w:val="28"/>
                <w:lang w:val="vi-VN"/>
              </w:rPr>
            </w:pPr>
            <w:r w:rsidRPr="003B5D39">
              <w:rPr>
                <w:szCs w:val="28"/>
              </w:rPr>
              <w:t>- Chỉ đạo thực hiện cải tạo vườn rau</w:t>
            </w:r>
          </w:p>
        </w:tc>
        <w:tc>
          <w:tcPr>
            <w:tcW w:w="1739" w:type="dxa"/>
            <w:vMerge w:val="restart"/>
            <w:tcBorders>
              <w:left w:val="single" w:sz="4" w:space="0" w:color="auto"/>
            </w:tcBorders>
            <w:vAlign w:val="center"/>
          </w:tcPr>
          <w:p w:rsidR="003B5D39" w:rsidRPr="003B5D39" w:rsidRDefault="003B5D39" w:rsidP="003B5D39">
            <w:pPr>
              <w:jc w:val="center"/>
              <w:rPr>
                <w:szCs w:val="28"/>
                <w:lang w:val="vi-VN"/>
              </w:rPr>
            </w:pPr>
            <w:r w:rsidRPr="003B5D39">
              <w:rPr>
                <w:szCs w:val="28"/>
                <w:lang w:val="vi-VN"/>
              </w:rPr>
              <w:t xml:space="preserve">- Lưu ý: Đ/c Nhung tập trung cho giáo viên dạy 3 tiết kiến tập quận sửa giáo án, rèn kỹ năng trẻ trong khối, tập dạy trên cô theo góp ý. Chỉ đạo các lớp dạy trẻ đánh răng, rèn kỹ năng tự phục vụ và tổ chức hoạt động chiều với nhiều hình thức đa dạng. Nghiêm cấm cho trẻ ngồi </w:t>
            </w:r>
            <w:r w:rsidRPr="003B5D39">
              <w:rPr>
                <w:szCs w:val="28"/>
                <w:lang w:val="vi-VN"/>
              </w:rPr>
              <w:lastRenderedPageBreak/>
              <w:t>không hoặc xem tivi</w:t>
            </w:r>
          </w:p>
          <w:p w:rsidR="003B5D39" w:rsidRPr="003B5D39" w:rsidRDefault="003B5D39" w:rsidP="003B5D39">
            <w:pPr>
              <w:jc w:val="center"/>
              <w:rPr>
                <w:szCs w:val="28"/>
                <w:lang w:val="vi-VN"/>
              </w:rPr>
            </w:pPr>
            <w:r w:rsidRPr="003B5D39">
              <w:rPr>
                <w:szCs w:val="28"/>
                <w:lang w:val="vi-VN"/>
              </w:rPr>
              <w:t>- Đ/c Chi tập trung hoàn thành vườn rau, rà soát thay cây các khu vực hành lang, cầu thang, vườn trường và kiểm tra dây truyền tổ nuôi.</w:t>
            </w:r>
          </w:p>
          <w:p w:rsidR="003B5D39" w:rsidRPr="003B5D39" w:rsidRDefault="003B5D39" w:rsidP="003B5D39">
            <w:pPr>
              <w:jc w:val="center"/>
              <w:rPr>
                <w:szCs w:val="28"/>
              </w:rPr>
            </w:pPr>
          </w:p>
          <w:p w:rsidR="003B5D39" w:rsidRPr="003B5D39" w:rsidRDefault="003B5D39" w:rsidP="005D24FC">
            <w:pPr>
              <w:spacing w:before="120" w:after="120"/>
              <w:jc w:val="center"/>
              <w:rPr>
                <w:szCs w:val="28"/>
              </w:rPr>
            </w:pPr>
            <w:r w:rsidRPr="003B5D39">
              <w:rPr>
                <w:szCs w:val="28"/>
              </w:rPr>
              <w:t>- Đ/c Vân phân công GV chuẩn bị nhạc tập thể dục của chủ đề bản thân, thống nhất động tác bài tập PTC, dụng cụ thể dục trình duyệt vào thứ 5 sinh hoạt chuyên môn.</w:t>
            </w:r>
          </w:p>
        </w:tc>
      </w:tr>
      <w:tr w:rsidR="003B5D39" w:rsidRPr="003B5D39" w:rsidTr="00EA1914">
        <w:tc>
          <w:tcPr>
            <w:tcW w:w="938" w:type="dxa"/>
            <w:vMerge/>
            <w:vAlign w:val="center"/>
          </w:tcPr>
          <w:p w:rsidR="003B5D39" w:rsidRPr="003B5D39" w:rsidRDefault="003B5D39" w:rsidP="003B5D39">
            <w:pPr>
              <w:spacing w:before="120" w:after="120"/>
              <w:jc w:val="center"/>
              <w:rPr>
                <w:rFonts w:eastAsia="Calibri"/>
                <w:b/>
                <w:szCs w:val="28"/>
                <w:lang w:val="vi-VN"/>
              </w:rPr>
            </w:pPr>
          </w:p>
        </w:tc>
        <w:tc>
          <w:tcPr>
            <w:tcW w:w="872" w:type="dxa"/>
            <w:tcBorders>
              <w:bottom w:val="single" w:sz="4" w:space="0" w:color="auto"/>
            </w:tcBorders>
            <w:vAlign w:val="center"/>
          </w:tcPr>
          <w:p w:rsidR="003B5D39" w:rsidRPr="003B5D39" w:rsidRDefault="003B5D39" w:rsidP="003B5D39">
            <w:pPr>
              <w:spacing w:before="120" w:after="120"/>
              <w:jc w:val="center"/>
              <w:rPr>
                <w:rFonts w:eastAsia="Calibri"/>
                <w:szCs w:val="28"/>
                <w:lang w:val="vi-VN"/>
              </w:rPr>
            </w:pPr>
            <w:r w:rsidRPr="003B5D39">
              <w:rPr>
                <w:szCs w:val="28"/>
                <w:lang w:val="vi-VN"/>
              </w:rPr>
              <w:t>C</w:t>
            </w:r>
          </w:p>
        </w:tc>
        <w:tc>
          <w:tcPr>
            <w:tcW w:w="3718" w:type="dxa"/>
            <w:tcBorders>
              <w:top w:val="single" w:sz="4" w:space="0" w:color="auto"/>
              <w:bottom w:val="single" w:sz="4" w:space="0" w:color="auto"/>
            </w:tcBorders>
            <w:vAlign w:val="center"/>
          </w:tcPr>
          <w:p w:rsidR="003B5D39" w:rsidRPr="003B5D39" w:rsidRDefault="003B5D39" w:rsidP="003B5D39">
            <w:pPr>
              <w:jc w:val="center"/>
              <w:rPr>
                <w:szCs w:val="28"/>
                <w:lang w:val="vi-VN"/>
              </w:rPr>
            </w:pPr>
            <w:r w:rsidRPr="003B5D39">
              <w:rPr>
                <w:szCs w:val="28"/>
                <w:lang w:val="vi-VN"/>
              </w:rPr>
              <w:t>- 13h30: Họp Chi bộ</w:t>
            </w:r>
          </w:p>
          <w:p w:rsidR="003B5D39" w:rsidRPr="003B5D39" w:rsidRDefault="003B5D39" w:rsidP="003B5D39">
            <w:pPr>
              <w:jc w:val="center"/>
              <w:rPr>
                <w:szCs w:val="28"/>
                <w:lang w:val="vi-VN"/>
              </w:rPr>
            </w:pPr>
            <w:r w:rsidRPr="003B5D39">
              <w:rPr>
                <w:szCs w:val="28"/>
                <w:lang w:val="pt-BR"/>
              </w:rPr>
              <w:t>- Xây dựng chương trình tổ chức HNCBCC và phân công nhân sự chuẩn bị Hội nghị</w:t>
            </w:r>
          </w:p>
          <w:p w:rsidR="003B5D39" w:rsidRPr="003B5D39" w:rsidRDefault="003B5D39" w:rsidP="003B5D39">
            <w:pPr>
              <w:jc w:val="center"/>
              <w:rPr>
                <w:szCs w:val="28"/>
                <w:lang w:val="vi-VN"/>
              </w:rPr>
            </w:pPr>
            <w:r w:rsidRPr="003B5D39">
              <w:rPr>
                <w:szCs w:val="28"/>
                <w:lang w:val="vi-VN"/>
              </w:rPr>
              <w:t>- 17h30: Họp HĐGD</w:t>
            </w:r>
          </w:p>
        </w:tc>
        <w:tc>
          <w:tcPr>
            <w:tcW w:w="3261" w:type="dxa"/>
            <w:tcBorders>
              <w:top w:val="single" w:sz="4" w:space="0" w:color="auto"/>
              <w:right w:val="single" w:sz="4" w:space="0" w:color="auto"/>
            </w:tcBorders>
            <w:vAlign w:val="center"/>
          </w:tcPr>
          <w:p w:rsidR="003B5D39" w:rsidRPr="003B5D39" w:rsidRDefault="003B5D39" w:rsidP="003B5D39">
            <w:pPr>
              <w:spacing w:before="120" w:after="120"/>
              <w:jc w:val="center"/>
              <w:rPr>
                <w:szCs w:val="28"/>
              </w:rPr>
            </w:pPr>
            <w:r w:rsidRPr="003B5D39">
              <w:rPr>
                <w:szCs w:val="28"/>
              </w:rPr>
              <w:t>Họp chi bộ</w:t>
            </w:r>
          </w:p>
          <w:p w:rsidR="003B5D39" w:rsidRPr="003B5D39" w:rsidRDefault="003B5D39" w:rsidP="003B5D39">
            <w:pPr>
              <w:jc w:val="center"/>
              <w:rPr>
                <w:szCs w:val="28"/>
                <w:lang w:val="vi-VN"/>
              </w:rPr>
            </w:pPr>
            <w:r w:rsidRPr="003B5D39">
              <w:rPr>
                <w:szCs w:val="28"/>
              </w:rPr>
              <w:t>Họp hội đồng trường</w:t>
            </w:r>
          </w:p>
        </w:tc>
        <w:tc>
          <w:tcPr>
            <w:tcW w:w="3118" w:type="dxa"/>
            <w:tcBorders>
              <w:left w:val="single" w:sz="4" w:space="0" w:color="auto"/>
            </w:tcBorders>
            <w:vAlign w:val="center"/>
          </w:tcPr>
          <w:p w:rsidR="003B5D39" w:rsidRPr="003B5D39" w:rsidRDefault="003B5D39" w:rsidP="003B5D39">
            <w:pPr>
              <w:spacing w:before="120" w:after="120"/>
              <w:jc w:val="center"/>
              <w:rPr>
                <w:szCs w:val="28"/>
              </w:rPr>
            </w:pPr>
            <w:r w:rsidRPr="003B5D39">
              <w:rPr>
                <w:szCs w:val="28"/>
              </w:rPr>
              <w:t>13h30: Họp chi bộ</w:t>
            </w:r>
          </w:p>
          <w:p w:rsidR="003B5D39" w:rsidRPr="003B5D39" w:rsidRDefault="003B5D39" w:rsidP="003B5D39">
            <w:pPr>
              <w:jc w:val="center"/>
              <w:rPr>
                <w:szCs w:val="28"/>
                <w:lang w:val="vi-VN"/>
              </w:rPr>
            </w:pPr>
            <w:r w:rsidRPr="003B5D39">
              <w:rPr>
                <w:szCs w:val="28"/>
              </w:rPr>
              <w:t>17h30: Họp HĐGD</w:t>
            </w: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c>
          <w:tcPr>
            <w:tcW w:w="938" w:type="dxa"/>
            <w:vMerge w:val="restart"/>
            <w:vAlign w:val="center"/>
          </w:tcPr>
          <w:p w:rsidR="003B5D39" w:rsidRPr="003B5D39" w:rsidRDefault="003B5D39" w:rsidP="003B5D39">
            <w:pPr>
              <w:jc w:val="center"/>
              <w:rPr>
                <w:b/>
                <w:szCs w:val="28"/>
              </w:rPr>
            </w:pPr>
            <w:r w:rsidRPr="003B5D39">
              <w:rPr>
                <w:b/>
                <w:szCs w:val="28"/>
              </w:rPr>
              <w:t>Ba</w:t>
            </w:r>
          </w:p>
          <w:p w:rsidR="003B5D39" w:rsidRPr="003B5D39" w:rsidRDefault="00EA1914" w:rsidP="003B5D39">
            <w:pPr>
              <w:jc w:val="center"/>
              <w:rPr>
                <w:b/>
                <w:szCs w:val="28"/>
                <w:lang w:val="pt-BR"/>
              </w:rPr>
            </w:pPr>
            <w:r>
              <w:rPr>
                <w:b/>
                <w:szCs w:val="28"/>
                <w:lang w:val="vi-VN"/>
              </w:rPr>
              <w:t>06</w:t>
            </w:r>
            <w:r>
              <w:rPr>
                <w:b/>
                <w:szCs w:val="28"/>
                <w:lang w:val="pt-BR"/>
              </w:rPr>
              <w:t>/10</w:t>
            </w:r>
          </w:p>
        </w:tc>
        <w:tc>
          <w:tcPr>
            <w:tcW w:w="872" w:type="dxa"/>
            <w:vAlign w:val="center"/>
          </w:tcPr>
          <w:p w:rsidR="003B5D39" w:rsidRPr="003B5D39" w:rsidRDefault="003B5D39" w:rsidP="003B5D39">
            <w:pPr>
              <w:spacing w:before="120"/>
              <w:jc w:val="center"/>
              <w:rPr>
                <w:szCs w:val="28"/>
                <w:lang w:val="pt-BR"/>
              </w:rPr>
            </w:pPr>
            <w:r w:rsidRPr="003B5D39">
              <w:rPr>
                <w:szCs w:val="28"/>
                <w:lang w:val="pt-BR"/>
              </w:rPr>
              <w:t>S</w:t>
            </w:r>
          </w:p>
        </w:tc>
        <w:tc>
          <w:tcPr>
            <w:tcW w:w="3718" w:type="dxa"/>
            <w:tcBorders>
              <w:bottom w:val="single" w:sz="4" w:space="0" w:color="auto"/>
            </w:tcBorders>
            <w:vAlign w:val="center"/>
          </w:tcPr>
          <w:p w:rsidR="003B5D39" w:rsidRPr="003B5D39" w:rsidRDefault="003B5D39" w:rsidP="003B5D39">
            <w:pPr>
              <w:jc w:val="center"/>
              <w:rPr>
                <w:szCs w:val="28"/>
                <w:lang w:val="vi-VN"/>
              </w:rPr>
            </w:pPr>
            <w:r w:rsidRPr="003B5D39">
              <w:rPr>
                <w:szCs w:val="28"/>
                <w:lang w:val="vi-VN"/>
              </w:rPr>
              <w:t>- Kiểm tra dây truyền tổ nuôi</w:t>
            </w:r>
          </w:p>
          <w:p w:rsidR="003B5D39" w:rsidRPr="003B5D39" w:rsidRDefault="003B5D39" w:rsidP="003B5D39">
            <w:pPr>
              <w:jc w:val="center"/>
              <w:rPr>
                <w:szCs w:val="28"/>
                <w:lang w:val="vi-VN"/>
              </w:rPr>
            </w:pPr>
            <w:r w:rsidRPr="003B5D39">
              <w:rPr>
                <w:szCs w:val="28"/>
                <w:lang w:val="vi-VN"/>
              </w:rPr>
              <w:t>- Tổ chức khám sức khỏe cho CBGVNV toàn trường</w:t>
            </w:r>
          </w:p>
        </w:tc>
        <w:tc>
          <w:tcPr>
            <w:tcW w:w="3261" w:type="dxa"/>
            <w:tcBorders>
              <w:bottom w:val="single" w:sz="4" w:space="0" w:color="auto"/>
              <w:right w:val="single" w:sz="4" w:space="0" w:color="auto"/>
            </w:tcBorders>
            <w:vAlign w:val="center"/>
          </w:tcPr>
          <w:p w:rsidR="003B5D39" w:rsidRPr="003B5D39" w:rsidRDefault="003B5D39" w:rsidP="003B5D39">
            <w:pPr>
              <w:spacing w:before="120" w:after="120"/>
              <w:jc w:val="center"/>
              <w:rPr>
                <w:spacing w:val="-4"/>
                <w:szCs w:val="28"/>
              </w:rPr>
            </w:pPr>
            <w:r w:rsidRPr="003B5D39">
              <w:rPr>
                <w:spacing w:val="-4"/>
                <w:szCs w:val="28"/>
              </w:rPr>
              <w:t>Kiểm tra giờ đón trẻ các lớp</w:t>
            </w:r>
          </w:p>
          <w:p w:rsidR="003B5D39" w:rsidRPr="003B5D39" w:rsidRDefault="003B5D39" w:rsidP="003B5D39">
            <w:pPr>
              <w:jc w:val="center"/>
              <w:rPr>
                <w:szCs w:val="28"/>
                <w:lang w:val="vi-VN"/>
              </w:rPr>
            </w:pPr>
            <w:r w:rsidRPr="003B5D39">
              <w:rPr>
                <w:spacing w:val="-4"/>
                <w:szCs w:val="28"/>
              </w:rPr>
              <w:t>Kiểm tra công tác chuẩn bị môi trường, đồ dùng, hình thức dạy kiến tập</w:t>
            </w:r>
          </w:p>
        </w:tc>
        <w:tc>
          <w:tcPr>
            <w:tcW w:w="3118" w:type="dxa"/>
            <w:tcBorders>
              <w:left w:val="single" w:sz="4" w:space="0" w:color="auto"/>
            </w:tcBorders>
            <w:vAlign w:val="center"/>
          </w:tcPr>
          <w:p w:rsidR="003B5D39" w:rsidRPr="003B5D39" w:rsidRDefault="003B5D39" w:rsidP="003B5D39">
            <w:pPr>
              <w:spacing w:before="120" w:after="120"/>
              <w:jc w:val="center"/>
              <w:rPr>
                <w:szCs w:val="28"/>
              </w:rPr>
            </w:pPr>
            <w:r w:rsidRPr="003B5D39">
              <w:rPr>
                <w:szCs w:val="28"/>
              </w:rPr>
              <w:t>Đi học</w:t>
            </w:r>
          </w:p>
          <w:p w:rsidR="003B5D39" w:rsidRPr="003B5D39" w:rsidRDefault="003B5D39" w:rsidP="003B5D39">
            <w:pPr>
              <w:jc w:val="center"/>
              <w:rPr>
                <w:szCs w:val="28"/>
                <w:lang w:val="vi-VN"/>
              </w:rPr>
            </w:pP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rPr>
          <w:trHeight w:val="379"/>
        </w:trPr>
        <w:tc>
          <w:tcPr>
            <w:tcW w:w="938" w:type="dxa"/>
            <w:vMerge/>
            <w:vAlign w:val="center"/>
          </w:tcPr>
          <w:p w:rsidR="003B5D39" w:rsidRPr="003B5D39" w:rsidRDefault="003B5D39" w:rsidP="003B5D39">
            <w:pPr>
              <w:spacing w:before="120" w:after="120"/>
              <w:jc w:val="center"/>
              <w:rPr>
                <w:szCs w:val="28"/>
                <w:lang w:val="vi-VN"/>
              </w:rPr>
            </w:pPr>
          </w:p>
        </w:tc>
        <w:tc>
          <w:tcPr>
            <w:tcW w:w="872" w:type="dxa"/>
            <w:tcBorders>
              <w:bottom w:val="single" w:sz="4" w:space="0" w:color="auto"/>
            </w:tcBorders>
            <w:vAlign w:val="center"/>
          </w:tcPr>
          <w:p w:rsidR="003B5D39" w:rsidRPr="003B5D39" w:rsidRDefault="003B5D39" w:rsidP="003B5D39">
            <w:pPr>
              <w:spacing w:before="120" w:after="120"/>
              <w:jc w:val="center"/>
              <w:rPr>
                <w:rFonts w:eastAsia="Calibri"/>
                <w:b/>
                <w:szCs w:val="28"/>
                <w:lang w:val="pt-BR"/>
              </w:rPr>
            </w:pPr>
            <w:r w:rsidRPr="003B5D39">
              <w:rPr>
                <w:szCs w:val="28"/>
                <w:lang w:val="pt-BR"/>
              </w:rPr>
              <w:t>C</w:t>
            </w:r>
          </w:p>
        </w:tc>
        <w:tc>
          <w:tcPr>
            <w:tcW w:w="3718" w:type="dxa"/>
            <w:tcBorders>
              <w:top w:val="single" w:sz="4" w:space="0" w:color="auto"/>
              <w:bottom w:val="single" w:sz="4" w:space="0" w:color="auto"/>
            </w:tcBorders>
            <w:vAlign w:val="center"/>
          </w:tcPr>
          <w:p w:rsidR="003B5D39" w:rsidRPr="003B5D39" w:rsidRDefault="003B5D39" w:rsidP="003B5D39">
            <w:pPr>
              <w:jc w:val="center"/>
              <w:rPr>
                <w:szCs w:val="28"/>
                <w:lang w:val="vi-VN"/>
              </w:rPr>
            </w:pPr>
            <w:r w:rsidRPr="003B5D39">
              <w:rPr>
                <w:szCs w:val="28"/>
                <w:lang w:val="vi-VN"/>
              </w:rPr>
              <w:t>- Kiểm tra tiến độ cải tạo vườn rau</w:t>
            </w:r>
          </w:p>
        </w:tc>
        <w:tc>
          <w:tcPr>
            <w:tcW w:w="3261" w:type="dxa"/>
            <w:tcBorders>
              <w:top w:val="single" w:sz="4" w:space="0" w:color="auto"/>
              <w:right w:val="single" w:sz="4" w:space="0" w:color="auto"/>
            </w:tcBorders>
            <w:vAlign w:val="center"/>
          </w:tcPr>
          <w:p w:rsidR="003B5D39" w:rsidRPr="003B5D39" w:rsidRDefault="003B5D39" w:rsidP="003B5D39">
            <w:pPr>
              <w:jc w:val="center"/>
              <w:rPr>
                <w:szCs w:val="28"/>
                <w:lang w:val="vi-VN"/>
              </w:rPr>
            </w:pPr>
            <w:r w:rsidRPr="003B5D39">
              <w:rPr>
                <w:spacing w:val="-4"/>
                <w:szCs w:val="28"/>
              </w:rPr>
              <w:t>Kiểm tra công tác chuẩn bị môi trường, đồ dùng, hình thức dạy kiến tập</w:t>
            </w:r>
          </w:p>
        </w:tc>
        <w:tc>
          <w:tcPr>
            <w:tcW w:w="3118" w:type="dxa"/>
            <w:tcBorders>
              <w:left w:val="single" w:sz="4" w:space="0" w:color="auto"/>
            </w:tcBorders>
            <w:vAlign w:val="center"/>
          </w:tcPr>
          <w:p w:rsidR="003B5D39" w:rsidRPr="003B5D39" w:rsidRDefault="003B5D39" w:rsidP="003B5D39">
            <w:pPr>
              <w:jc w:val="center"/>
              <w:rPr>
                <w:szCs w:val="28"/>
                <w:lang w:val="vi-VN"/>
              </w:rPr>
            </w:pPr>
            <w:r w:rsidRPr="003B5D39">
              <w:rPr>
                <w:szCs w:val="28"/>
                <w:lang w:val="pt-BR"/>
              </w:rPr>
              <w:t>17h30: Tập huấn CNTT: Thiết kế bài giảng ĐT bằng phần mềm PP</w:t>
            </w: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c>
          <w:tcPr>
            <w:tcW w:w="938" w:type="dxa"/>
            <w:vMerge w:val="restart"/>
            <w:vAlign w:val="center"/>
          </w:tcPr>
          <w:p w:rsidR="003B5D39" w:rsidRPr="003B5D39" w:rsidRDefault="003B5D39" w:rsidP="003B5D39">
            <w:pPr>
              <w:jc w:val="center"/>
              <w:rPr>
                <w:b/>
                <w:szCs w:val="28"/>
                <w:lang w:val="pt-BR"/>
              </w:rPr>
            </w:pPr>
            <w:r w:rsidRPr="003B5D39">
              <w:rPr>
                <w:b/>
                <w:szCs w:val="28"/>
                <w:lang w:val="pt-BR"/>
              </w:rPr>
              <w:t>Tư</w:t>
            </w:r>
          </w:p>
          <w:p w:rsidR="003B5D39" w:rsidRPr="003B5D39" w:rsidRDefault="00EA1914" w:rsidP="003B5D39">
            <w:pPr>
              <w:jc w:val="center"/>
              <w:rPr>
                <w:b/>
                <w:szCs w:val="28"/>
                <w:lang w:val="vi-VN"/>
              </w:rPr>
            </w:pPr>
            <w:r>
              <w:rPr>
                <w:b/>
                <w:szCs w:val="28"/>
              </w:rPr>
              <w:t>07</w:t>
            </w:r>
            <w:r w:rsidR="003B5D39" w:rsidRPr="003B5D39">
              <w:rPr>
                <w:b/>
                <w:szCs w:val="28"/>
                <w:lang w:val="pt-BR"/>
              </w:rPr>
              <w:t>/</w:t>
            </w:r>
            <w:r>
              <w:rPr>
                <w:b/>
                <w:szCs w:val="28"/>
                <w:lang w:val="vi-VN"/>
              </w:rPr>
              <w:t>10</w:t>
            </w:r>
          </w:p>
        </w:tc>
        <w:tc>
          <w:tcPr>
            <w:tcW w:w="872" w:type="dxa"/>
            <w:vAlign w:val="center"/>
          </w:tcPr>
          <w:p w:rsidR="003B5D39" w:rsidRPr="003B5D39" w:rsidRDefault="003B5D39" w:rsidP="003B5D39">
            <w:pPr>
              <w:spacing w:before="120"/>
              <w:jc w:val="center"/>
              <w:rPr>
                <w:szCs w:val="28"/>
                <w:lang w:val="pt-BR"/>
              </w:rPr>
            </w:pPr>
            <w:r w:rsidRPr="003B5D39">
              <w:rPr>
                <w:szCs w:val="28"/>
                <w:lang w:val="pt-BR"/>
              </w:rPr>
              <w:t>S</w:t>
            </w:r>
          </w:p>
        </w:tc>
        <w:tc>
          <w:tcPr>
            <w:tcW w:w="3718" w:type="dxa"/>
            <w:tcBorders>
              <w:bottom w:val="single" w:sz="4" w:space="0" w:color="auto"/>
            </w:tcBorders>
            <w:vAlign w:val="center"/>
          </w:tcPr>
          <w:p w:rsidR="003B5D39" w:rsidRPr="003B5D39" w:rsidRDefault="003B5D39" w:rsidP="003B5D39">
            <w:pPr>
              <w:jc w:val="center"/>
              <w:rPr>
                <w:szCs w:val="28"/>
                <w:lang w:val="vi-VN"/>
              </w:rPr>
            </w:pPr>
            <w:r w:rsidRPr="003B5D39">
              <w:rPr>
                <w:szCs w:val="28"/>
                <w:lang w:val="pt-BR"/>
              </w:rPr>
              <w:t xml:space="preserve">- 8h: Tập huấn công tác ATTP tại trường Thành phần: </w:t>
            </w:r>
            <w:r w:rsidRPr="003B5D39">
              <w:rPr>
                <w:szCs w:val="28"/>
                <w:lang w:val="vi-VN"/>
              </w:rPr>
              <w:t>Đ/c Chi, Nguyệt, Long.</w:t>
            </w:r>
          </w:p>
          <w:p w:rsidR="003B5D39" w:rsidRPr="003B5D39" w:rsidRDefault="003B5D39" w:rsidP="003B5D39">
            <w:pPr>
              <w:jc w:val="center"/>
              <w:rPr>
                <w:szCs w:val="28"/>
                <w:lang w:val="pt-BR"/>
              </w:rPr>
            </w:pPr>
            <w:r w:rsidRPr="003B5D39">
              <w:rPr>
                <w:szCs w:val="28"/>
                <w:lang w:val="vi-VN"/>
              </w:rPr>
              <w:t>- Kiểm tra 03 tiết kiến tập Quận</w:t>
            </w:r>
          </w:p>
        </w:tc>
        <w:tc>
          <w:tcPr>
            <w:tcW w:w="3261" w:type="dxa"/>
            <w:tcBorders>
              <w:right w:val="single" w:sz="4" w:space="0" w:color="auto"/>
            </w:tcBorders>
            <w:vAlign w:val="center"/>
          </w:tcPr>
          <w:p w:rsidR="003B5D39" w:rsidRPr="003B5D39" w:rsidRDefault="003B5D39" w:rsidP="003B5D39">
            <w:pPr>
              <w:spacing w:before="120" w:after="120"/>
              <w:jc w:val="center"/>
              <w:rPr>
                <w:spacing w:val="-4"/>
                <w:szCs w:val="28"/>
              </w:rPr>
            </w:pPr>
            <w:r w:rsidRPr="003B5D39">
              <w:rPr>
                <w:spacing w:val="-4"/>
                <w:szCs w:val="28"/>
              </w:rPr>
              <w:t>Kiểm tra quy chế chuyên môn các lớp</w:t>
            </w:r>
          </w:p>
          <w:p w:rsidR="003B5D39" w:rsidRPr="003B5D39" w:rsidRDefault="003B5D39" w:rsidP="003B5D39">
            <w:pPr>
              <w:jc w:val="center"/>
              <w:rPr>
                <w:szCs w:val="28"/>
                <w:lang w:val="vi-VN"/>
              </w:rPr>
            </w:pPr>
            <w:r w:rsidRPr="003B5D39">
              <w:rPr>
                <w:spacing w:val="-4"/>
                <w:szCs w:val="28"/>
              </w:rPr>
              <w:t>Kiểm tra tiến độ chỉnh sửa lại môi trường lớp D1</w:t>
            </w:r>
          </w:p>
        </w:tc>
        <w:tc>
          <w:tcPr>
            <w:tcW w:w="3118" w:type="dxa"/>
            <w:tcBorders>
              <w:left w:val="single" w:sz="4" w:space="0" w:color="auto"/>
            </w:tcBorders>
            <w:vAlign w:val="center"/>
          </w:tcPr>
          <w:p w:rsidR="003B5D39" w:rsidRPr="003B5D39" w:rsidRDefault="003B5D39" w:rsidP="003B5D39">
            <w:pPr>
              <w:jc w:val="center"/>
              <w:rPr>
                <w:szCs w:val="28"/>
                <w:lang w:val="vi-VN"/>
              </w:rPr>
            </w:pPr>
            <w:r w:rsidRPr="003B5D39">
              <w:rPr>
                <w:szCs w:val="28"/>
                <w:lang w:val="pt-BR"/>
              </w:rPr>
              <w:t>- 8h: Tập huấn công tác ATTP</w:t>
            </w: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c>
          <w:tcPr>
            <w:tcW w:w="938" w:type="dxa"/>
            <w:vMerge/>
            <w:vAlign w:val="center"/>
          </w:tcPr>
          <w:p w:rsidR="003B5D39" w:rsidRPr="003B5D39" w:rsidRDefault="003B5D39" w:rsidP="003B5D39">
            <w:pPr>
              <w:spacing w:before="120" w:after="120"/>
              <w:jc w:val="center"/>
              <w:rPr>
                <w:szCs w:val="28"/>
              </w:rPr>
            </w:pPr>
          </w:p>
        </w:tc>
        <w:tc>
          <w:tcPr>
            <w:tcW w:w="872" w:type="dxa"/>
            <w:vAlign w:val="center"/>
          </w:tcPr>
          <w:p w:rsidR="003B5D39" w:rsidRPr="003B5D39" w:rsidRDefault="003B5D39" w:rsidP="003B5D39">
            <w:pPr>
              <w:spacing w:before="120" w:after="120"/>
              <w:jc w:val="center"/>
              <w:rPr>
                <w:rFonts w:eastAsia="Calibri"/>
                <w:b/>
                <w:szCs w:val="28"/>
                <w:lang w:val="pt-BR"/>
              </w:rPr>
            </w:pPr>
            <w:r w:rsidRPr="003B5D39">
              <w:rPr>
                <w:szCs w:val="28"/>
                <w:lang w:val="pt-BR"/>
              </w:rPr>
              <w:t>C</w:t>
            </w:r>
          </w:p>
        </w:tc>
        <w:tc>
          <w:tcPr>
            <w:tcW w:w="3718" w:type="dxa"/>
            <w:tcBorders>
              <w:top w:val="single" w:sz="4" w:space="0" w:color="auto"/>
            </w:tcBorders>
            <w:vAlign w:val="center"/>
          </w:tcPr>
          <w:p w:rsidR="003B5D39" w:rsidRPr="003B5D39" w:rsidRDefault="003B5D39" w:rsidP="003B5D39">
            <w:pPr>
              <w:jc w:val="center"/>
              <w:rPr>
                <w:szCs w:val="28"/>
                <w:lang w:val="vi-VN"/>
              </w:rPr>
            </w:pPr>
            <w:r w:rsidRPr="003B5D39">
              <w:rPr>
                <w:szCs w:val="28"/>
                <w:lang w:val="pt-BR"/>
              </w:rPr>
              <w:t xml:space="preserve">- Kiểm tra HĐC khối </w:t>
            </w:r>
            <w:r w:rsidRPr="003B5D39">
              <w:rPr>
                <w:szCs w:val="28"/>
                <w:lang w:val="vi-VN"/>
              </w:rPr>
              <w:t>Nhà trẻ</w:t>
            </w:r>
          </w:p>
        </w:tc>
        <w:tc>
          <w:tcPr>
            <w:tcW w:w="3261" w:type="dxa"/>
            <w:tcBorders>
              <w:right w:val="single" w:sz="4" w:space="0" w:color="auto"/>
            </w:tcBorders>
            <w:vAlign w:val="center"/>
          </w:tcPr>
          <w:p w:rsidR="003B5D39" w:rsidRPr="003B5D39" w:rsidRDefault="003B5D39" w:rsidP="003B5D39">
            <w:pPr>
              <w:spacing w:before="120" w:after="120"/>
              <w:jc w:val="center"/>
              <w:rPr>
                <w:szCs w:val="28"/>
              </w:rPr>
            </w:pPr>
            <w:r w:rsidRPr="003B5D39">
              <w:rPr>
                <w:szCs w:val="28"/>
              </w:rPr>
              <w:t>Chuẩn bị nội dung sinh hoạt chuyên môn</w:t>
            </w:r>
          </w:p>
        </w:tc>
        <w:tc>
          <w:tcPr>
            <w:tcW w:w="3118" w:type="dxa"/>
            <w:tcBorders>
              <w:left w:val="single" w:sz="4" w:space="0" w:color="auto"/>
            </w:tcBorders>
            <w:vAlign w:val="center"/>
          </w:tcPr>
          <w:p w:rsidR="003B5D39" w:rsidRPr="003B5D39" w:rsidRDefault="003B5D39" w:rsidP="003B5D39">
            <w:pPr>
              <w:spacing w:before="120"/>
              <w:jc w:val="center"/>
              <w:rPr>
                <w:szCs w:val="28"/>
              </w:rPr>
            </w:pPr>
            <w:r w:rsidRPr="003B5D39">
              <w:rPr>
                <w:szCs w:val="28"/>
              </w:rPr>
              <w:t>- Kiểm tra sổ sách nuôi dưỡng tháng 9</w:t>
            </w:r>
          </w:p>
          <w:p w:rsidR="003B5D39" w:rsidRPr="003B5D39" w:rsidRDefault="003B5D39" w:rsidP="003B5D39">
            <w:pPr>
              <w:spacing w:before="120"/>
              <w:jc w:val="center"/>
              <w:rPr>
                <w:szCs w:val="28"/>
              </w:rPr>
            </w:pPr>
            <w:r w:rsidRPr="003B5D39">
              <w:rPr>
                <w:szCs w:val="28"/>
              </w:rPr>
              <w:t>- Kiểm tra HĐ chiều khối MGB</w:t>
            </w:r>
          </w:p>
          <w:p w:rsidR="003B5D39" w:rsidRPr="003B5D39" w:rsidRDefault="003B5D39" w:rsidP="003B5D39">
            <w:pPr>
              <w:spacing w:before="120" w:after="120"/>
              <w:jc w:val="center"/>
              <w:rPr>
                <w:szCs w:val="28"/>
              </w:rPr>
            </w:pPr>
            <w:r w:rsidRPr="003B5D39">
              <w:rPr>
                <w:szCs w:val="28"/>
              </w:rPr>
              <w:t>- Tổ chức cho CBGVNV thi đấu cầu lông</w:t>
            </w: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c>
          <w:tcPr>
            <w:tcW w:w="938" w:type="dxa"/>
            <w:vMerge w:val="restart"/>
            <w:vAlign w:val="center"/>
          </w:tcPr>
          <w:p w:rsidR="003B5D39" w:rsidRPr="003B5D39" w:rsidRDefault="003B5D39" w:rsidP="003B5D39">
            <w:pPr>
              <w:jc w:val="center"/>
              <w:rPr>
                <w:b/>
                <w:szCs w:val="28"/>
                <w:lang w:val="pt-BR"/>
              </w:rPr>
            </w:pPr>
            <w:r w:rsidRPr="003B5D39">
              <w:rPr>
                <w:b/>
                <w:szCs w:val="28"/>
                <w:lang w:val="pt-BR"/>
              </w:rPr>
              <w:lastRenderedPageBreak/>
              <w:t>Năm</w:t>
            </w:r>
          </w:p>
          <w:p w:rsidR="003B5D39" w:rsidRPr="003B5D39" w:rsidRDefault="003B5D39" w:rsidP="003B5D39">
            <w:pPr>
              <w:jc w:val="center"/>
              <w:rPr>
                <w:b/>
                <w:szCs w:val="28"/>
                <w:lang w:val="pt-BR"/>
              </w:rPr>
            </w:pPr>
            <w:r w:rsidRPr="003B5D39">
              <w:rPr>
                <w:b/>
                <w:szCs w:val="28"/>
                <w:lang w:val="pt-BR"/>
              </w:rPr>
              <w:t>0</w:t>
            </w:r>
            <w:r w:rsidR="00EA1914">
              <w:rPr>
                <w:b/>
                <w:szCs w:val="28"/>
                <w:lang w:val="vi-VN"/>
              </w:rPr>
              <w:t>8</w:t>
            </w:r>
            <w:r w:rsidRPr="003B5D39">
              <w:rPr>
                <w:b/>
                <w:szCs w:val="28"/>
                <w:lang w:val="pt-BR"/>
              </w:rPr>
              <w:t>/10</w:t>
            </w:r>
          </w:p>
        </w:tc>
        <w:tc>
          <w:tcPr>
            <w:tcW w:w="872" w:type="dxa"/>
            <w:vAlign w:val="center"/>
          </w:tcPr>
          <w:p w:rsidR="003B5D39" w:rsidRPr="003B5D39" w:rsidRDefault="003B5D39" w:rsidP="003B5D39">
            <w:pPr>
              <w:spacing w:before="120"/>
              <w:jc w:val="center"/>
              <w:rPr>
                <w:szCs w:val="28"/>
                <w:lang w:val="pt-BR"/>
              </w:rPr>
            </w:pPr>
            <w:r w:rsidRPr="003B5D39">
              <w:rPr>
                <w:szCs w:val="28"/>
                <w:lang w:val="pt-BR"/>
              </w:rPr>
              <w:t>S</w:t>
            </w:r>
          </w:p>
        </w:tc>
        <w:tc>
          <w:tcPr>
            <w:tcW w:w="3718" w:type="dxa"/>
            <w:tcBorders>
              <w:bottom w:val="single" w:sz="4" w:space="0" w:color="auto"/>
            </w:tcBorders>
            <w:vAlign w:val="center"/>
          </w:tcPr>
          <w:p w:rsidR="003B5D39" w:rsidRPr="003B5D39" w:rsidRDefault="003B5D39" w:rsidP="003B5D39">
            <w:pPr>
              <w:jc w:val="center"/>
              <w:rPr>
                <w:szCs w:val="28"/>
                <w:lang w:val="vi-VN"/>
              </w:rPr>
            </w:pPr>
            <w:r w:rsidRPr="003B5D39">
              <w:rPr>
                <w:szCs w:val="28"/>
                <w:lang w:val="vi-VN"/>
              </w:rPr>
              <w:t>- Kiểm tra các hoạt động ngoại khóa</w:t>
            </w:r>
          </w:p>
          <w:p w:rsidR="003B5D39" w:rsidRPr="003B5D39" w:rsidRDefault="003B5D39" w:rsidP="003B5D39">
            <w:pPr>
              <w:jc w:val="center"/>
              <w:rPr>
                <w:szCs w:val="28"/>
                <w:lang w:val="pt-BR"/>
              </w:rPr>
            </w:pPr>
            <w:r w:rsidRPr="003B5D39">
              <w:rPr>
                <w:szCs w:val="28"/>
                <w:lang w:val="pt-BR"/>
              </w:rPr>
              <w:t>- Kiểm tra tổ chức hoạt động tổ chức giờ ăn khối MGN</w:t>
            </w:r>
          </w:p>
        </w:tc>
        <w:tc>
          <w:tcPr>
            <w:tcW w:w="3261" w:type="dxa"/>
            <w:tcBorders>
              <w:bottom w:val="single" w:sz="4" w:space="0" w:color="auto"/>
              <w:right w:val="single" w:sz="4" w:space="0" w:color="auto"/>
            </w:tcBorders>
            <w:vAlign w:val="center"/>
          </w:tcPr>
          <w:p w:rsidR="003B5D39" w:rsidRPr="003B5D39" w:rsidRDefault="003B5D39" w:rsidP="003B5D39">
            <w:pPr>
              <w:jc w:val="center"/>
              <w:rPr>
                <w:szCs w:val="28"/>
                <w:lang w:val="vi-VN"/>
              </w:rPr>
            </w:pPr>
            <w:r w:rsidRPr="003B5D39">
              <w:rPr>
                <w:spacing w:val="-4"/>
                <w:szCs w:val="28"/>
              </w:rPr>
              <w:t>Học lớp trung cấp chính trị</w:t>
            </w:r>
          </w:p>
        </w:tc>
        <w:tc>
          <w:tcPr>
            <w:tcW w:w="3118" w:type="dxa"/>
            <w:tcBorders>
              <w:left w:val="single" w:sz="4" w:space="0" w:color="auto"/>
            </w:tcBorders>
            <w:vAlign w:val="center"/>
          </w:tcPr>
          <w:p w:rsidR="003B5D39" w:rsidRPr="003B5D39" w:rsidRDefault="003B5D39" w:rsidP="003B5D39">
            <w:pPr>
              <w:jc w:val="center"/>
              <w:rPr>
                <w:szCs w:val="28"/>
                <w:lang w:val="vi-VN"/>
              </w:rPr>
            </w:pPr>
            <w:r w:rsidRPr="003B5D39">
              <w:rPr>
                <w:szCs w:val="28"/>
              </w:rPr>
              <w:t>Đi học</w:t>
            </w: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c>
          <w:tcPr>
            <w:tcW w:w="938" w:type="dxa"/>
            <w:vMerge/>
            <w:vAlign w:val="center"/>
          </w:tcPr>
          <w:p w:rsidR="003B5D39" w:rsidRPr="003B5D39" w:rsidRDefault="003B5D39" w:rsidP="003B5D39">
            <w:pPr>
              <w:spacing w:before="120" w:after="120"/>
              <w:jc w:val="center"/>
              <w:rPr>
                <w:szCs w:val="28"/>
              </w:rPr>
            </w:pPr>
          </w:p>
        </w:tc>
        <w:tc>
          <w:tcPr>
            <w:tcW w:w="872" w:type="dxa"/>
            <w:vAlign w:val="center"/>
          </w:tcPr>
          <w:p w:rsidR="003B5D39" w:rsidRPr="003B5D39" w:rsidRDefault="003B5D39" w:rsidP="003B5D39">
            <w:pPr>
              <w:spacing w:before="120" w:after="120"/>
              <w:jc w:val="center"/>
              <w:rPr>
                <w:rFonts w:eastAsia="Calibri"/>
                <w:b/>
                <w:szCs w:val="28"/>
                <w:lang w:val="pt-BR"/>
              </w:rPr>
            </w:pPr>
            <w:r w:rsidRPr="003B5D39">
              <w:rPr>
                <w:szCs w:val="28"/>
                <w:lang w:val="pt-BR"/>
              </w:rPr>
              <w:t>C</w:t>
            </w:r>
          </w:p>
        </w:tc>
        <w:tc>
          <w:tcPr>
            <w:tcW w:w="3718" w:type="dxa"/>
            <w:tcBorders>
              <w:top w:val="single" w:sz="4" w:space="0" w:color="auto"/>
            </w:tcBorders>
            <w:vAlign w:val="center"/>
          </w:tcPr>
          <w:p w:rsidR="003B5D39" w:rsidRPr="003B5D39" w:rsidRDefault="003B5D39" w:rsidP="003B5D39">
            <w:pPr>
              <w:jc w:val="center"/>
              <w:rPr>
                <w:spacing w:val="-6"/>
                <w:szCs w:val="28"/>
                <w:lang w:val="pt-BR"/>
              </w:rPr>
            </w:pPr>
            <w:r w:rsidRPr="003B5D39">
              <w:rPr>
                <w:spacing w:val="-6"/>
                <w:szCs w:val="28"/>
                <w:lang w:val="pt-BR"/>
              </w:rPr>
              <w:t>- Kiểm tra SHCM tổ dạy</w:t>
            </w:r>
          </w:p>
        </w:tc>
        <w:tc>
          <w:tcPr>
            <w:tcW w:w="3261" w:type="dxa"/>
            <w:tcBorders>
              <w:top w:val="single" w:sz="4" w:space="0" w:color="auto"/>
              <w:right w:val="single" w:sz="4" w:space="0" w:color="auto"/>
            </w:tcBorders>
            <w:vAlign w:val="center"/>
          </w:tcPr>
          <w:p w:rsidR="003B5D39" w:rsidRPr="003B5D39" w:rsidRDefault="003B5D39" w:rsidP="003B5D39">
            <w:pPr>
              <w:spacing w:before="120" w:after="120"/>
              <w:jc w:val="center"/>
              <w:rPr>
                <w:szCs w:val="28"/>
              </w:rPr>
            </w:pPr>
            <w:r w:rsidRPr="003B5D39">
              <w:rPr>
                <w:szCs w:val="28"/>
              </w:rPr>
              <w:t>Sinh hoạt chuyên môn</w:t>
            </w:r>
          </w:p>
          <w:p w:rsidR="003B5D39" w:rsidRPr="003B5D39" w:rsidRDefault="003B5D39" w:rsidP="003B5D39">
            <w:pPr>
              <w:jc w:val="center"/>
              <w:rPr>
                <w:szCs w:val="28"/>
                <w:lang w:val="vi-VN"/>
              </w:rPr>
            </w:pPr>
          </w:p>
        </w:tc>
        <w:tc>
          <w:tcPr>
            <w:tcW w:w="3118" w:type="dxa"/>
            <w:tcBorders>
              <w:left w:val="single" w:sz="4" w:space="0" w:color="auto"/>
              <w:bottom w:val="single" w:sz="4" w:space="0" w:color="auto"/>
            </w:tcBorders>
            <w:vAlign w:val="center"/>
          </w:tcPr>
          <w:p w:rsidR="003B5D39" w:rsidRPr="003B5D39" w:rsidRDefault="003B5D39" w:rsidP="003B5D39">
            <w:pPr>
              <w:jc w:val="center"/>
              <w:rPr>
                <w:szCs w:val="28"/>
                <w:lang w:val="vi-VN"/>
              </w:rPr>
            </w:pPr>
            <w:r w:rsidRPr="003B5D39">
              <w:rPr>
                <w:szCs w:val="28"/>
              </w:rPr>
              <w:t>Đi học</w:t>
            </w: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c>
          <w:tcPr>
            <w:tcW w:w="938" w:type="dxa"/>
            <w:vMerge w:val="restart"/>
            <w:vAlign w:val="center"/>
          </w:tcPr>
          <w:p w:rsidR="003B5D39" w:rsidRPr="003B5D39" w:rsidRDefault="003B5D39" w:rsidP="003B5D39">
            <w:pPr>
              <w:jc w:val="center"/>
              <w:rPr>
                <w:b/>
                <w:szCs w:val="28"/>
                <w:lang w:val="pt-BR"/>
              </w:rPr>
            </w:pPr>
            <w:r w:rsidRPr="003B5D39">
              <w:rPr>
                <w:b/>
                <w:szCs w:val="28"/>
                <w:lang w:val="pt-BR"/>
              </w:rPr>
              <w:t>Sáu</w:t>
            </w:r>
          </w:p>
          <w:p w:rsidR="003B5D39" w:rsidRPr="003B5D39" w:rsidRDefault="003B5D39" w:rsidP="00EA1914">
            <w:pPr>
              <w:jc w:val="center"/>
              <w:rPr>
                <w:b/>
                <w:szCs w:val="28"/>
                <w:lang w:val="pt-BR"/>
              </w:rPr>
            </w:pPr>
            <w:r w:rsidRPr="003B5D39">
              <w:rPr>
                <w:b/>
                <w:szCs w:val="28"/>
                <w:lang w:val="pt-BR"/>
              </w:rPr>
              <w:t>0</w:t>
            </w:r>
            <w:r w:rsidR="00EA1914">
              <w:rPr>
                <w:b/>
                <w:szCs w:val="28"/>
              </w:rPr>
              <w:t>9</w:t>
            </w:r>
            <w:r w:rsidRPr="003B5D39">
              <w:rPr>
                <w:b/>
                <w:szCs w:val="28"/>
                <w:lang w:val="pt-BR"/>
              </w:rPr>
              <w:t>/10</w:t>
            </w:r>
          </w:p>
        </w:tc>
        <w:tc>
          <w:tcPr>
            <w:tcW w:w="872" w:type="dxa"/>
            <w:tcBorders>
              <w:bottom w:val="single" w:sz="4" w:space="0" w:color="auto"/>
            </w:tcBorders>
            <w:vAlign w:val="center"/>
          </w:tcPr>
          <w:p w:rsidR="003B5D39" w:rsidRPr="003B5D39" w:rsidRDefault="003B5D39" w:rsidP="003B5D39">
            <w:pPr>
              <w:spacing w:before="120"/>
              <w:jc w:val="center"/>
              <w:rPr>
                <w:szCs w:val="28"/>
                <w:lang w:val="pt-BR"/>
              </w:rPr>
            </w:pPr>
            <w:r w:rsidRPr="003B5D39">
              <w:rPr>
                <w:szCs w:val="28"/>
                <w:lang w:val="pt-BR"/>
              </w:rPr>
              <w:t>S</w:t>
            </w:r>
          </w:p>
        </w:tc>
        <w:tc>
          <w:tcPr>
            <w:tcW w:w="3718" w:type="dxa"/>
            <w:tcBorders>
              <w:bottom w:val="single" w:sz="4" w:space="0" w:color="auto"/>
            </w:tcBorders>
            <w:vAlign w:val="center"/>
          </w:tcPr>
          <w:p w:rsidR="003B5D39" w:rsidRPr="003B5D39" w:rsidRDefault="003B5D39" w:rsidP="003B5D39">
            <w:pPr>
              <w:jc w:val="center"/>
              <w:rPr>
                <w:szCs w:val="28"/>
                <w:lang w:val="pt-BR"/>
              </w:rPr>
            </w:pPr>
            <w:r w:rsidRPr="003B5D39">
              <w:rPr>
                <w:szCs w:val="28"/>
                <w:lang w:val="pt-BR"/>
              </w:rPr>
              <w:t>- Kiểm tra hồ sơ kiểm tra nội bộ nhà trường</w:t>
            </w:r>
          </w:p>
        </w:tc>
        <w:tc>
          <w:tcPr>
            <w:tcW w:w="3261" w:type="dxa"/>
            <w:tcBorders>
              <w:right w:val="single" w:sz="4" w:space="0" w:color="auto"/>
            </w:tcBorders>
            <w:vAlign w:val="center"/>
          </w:tcPr>
          <w:p w:rsidR="003B5D39" w:rsidRPr="003B5D39" w:rsidRDefault="003B5D39" w:rsidP="003B5D39">
            <w:pPr>
              <w:jc w:val="center"/>
              <w:rPr>
                <w:szCs w:val="28"/>
                <w:lang w:val="vi-VN"/>
              </w:rPr>
            </w:pPr>
            <w:r w:rsidRPr="003B5D39">
              <w:rPr>
                <w:spacing w:val="-4"/>
                <w:szCs w:val="28"/>
              </w:rPr>
              <w:t>Học lớp trung cấp chính trị</w:t>
            </w:r>
          </w:p>
        </w:tc>
        <w:tc>
          <w:tcPr>
            <w:tcW w:w="3118" w:type="dxa"/>
            <w:tcBorders>
              <w:top w:val="single" w:sz="4" w:space="0" w:color="auto"/>
              <w:left w:val="single" w:sz="4" w:space="0" w:color="auto"/>
              <w:bottom w:val="single" w:sz="4" w:space="0" w:color="auto"/>
            </w:tcBorders>
            <w:vAlign w:val="center"/>
          </w:tcPr>
          <w:p w:rsidR="003B5D39" w:rsidRPr="003B5D39" w:rsidRDefault="003B5D39" w:rsidP="003B5D39">
            <w:pPr>
              <w:jc w:val="center"/>
              <w:rPr>
                <w:szCs w:val="28"/>
                <w:lang w:val="vi-VN"/>
              </w:rPr>
            </w:pPr>
            <w:r w:rsidRPr="003B5D39">
              <w:rPr>
                <w:spacing w:val="-6"/>
                <w:szCs w:val="28"/>
                <w:lang w:val="pt-BR"/>
              </w:rPr>
              <w:t>Kiểm tra tổ chức hoạt động ăn ngủ khối MGL</w:t>
            </w: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c>
          <w:tcPr>
            <w:tcW w:w="938" w:type="dxa"/>
            <w:vMerge/>
            <w:vAlign w:val="center"/>
          </w:tcPr>
          <w:p w:rsidR="003B5D39" w:rsidRPr="003B5D39" w:rsidRDefault="003B5D39" w:rsidP="003B5D39">
            <w:pPr>
              <w:spacing w:before="120" w:after="120"/>
              <w:jc w:val="center"/>
              <w:rPr>
                <w:rFonts w:eastAsia="Calibri"/>
                <w:b/>
                <w:szCs w:val="28"/>
                <w:lang w:val="pt-BR"/>
              </w:rPr>
            </w:pPr>
          </w:p>
        </w:tc>
        <w:tc>
          <w:tcPr>
            <w:tcW w:w="872" w:type="dxa"/>
            <w:tcBorders>
              <w:top w:val="single" w:sz="4" w:space="0" w:color="auto"/>
              <w:bottom w:val="single" w:sz="4" w:space="0" w:color="auto"/>
            </w:tcBorders>
            <w:vAlign w:val="center"/>
          </w:tcPr>
          <w:p w:rsidR="003B5D39" w:rsidRPr="003B5D39" w:rsidRDefault="003B5D39" w:rsidP="003B5D39">
            <w:pPr>
              <w:spacing w:before="120" w:after="120"/>
              <w:jc w:val="center"/>
              <w:rPr>
                <w:rFonts w:eastAsia="Calibri"/>
                <w:szCs w:val="28"/>
                <w:lang w:val="pt-BR"/>
              </w:rPr>
            </w:pPr>
            <w:r w:rsidRPr="003B5D39">
              <w:rPr>
                <w:szCs w:val="28"/>
                <w:lang w:val="pt-BR"/>
              </w:rPr>
              <w:t>C</w:t>
            </w:r>
          </w:p>
        </w:tc>
        <w:tc>
          <w:tcPr>
            <w:tcW w:w="3718" w:type="dxa"/>
            <w:tcBorders>
              <w:top w:val="single" w:sz="4" w:space="0" w:color="auto"/>
              <w:bottom w:val="single" w:sz="4" w:space="0" w:color="auto"/>
            </w:tcBorders>
            <w:vAlign w:val="center"/>
          </w:tcPr>
          <w:p w:rsidR="003B5D39" w:rsidRPr="003B5D39" w:rsidRDefault="003B5D39" w:rsidP="003B5D39">
            <w:pPr>
              <w:jc w:val="center"/>
              <w:rPr>
                <w:szCs w:val="28"/>
                <w:lang w:val="pt-BR"/>
              </w:rPr>
            </w:pPr>
            <w:r w:rsidRPr="003B5D39">
              <w:rPr>
                <w:szCs w:val="28"/>
                <w:lang w:val="pt-BR"/>
              </w:rPr>
              <w:t xml:space="preserve">- </w:t>
            </w:r>
            <w:r w:rsidRPr="003B5D39">
              <w:rPr>
                <w:spacing w:val="-6"/>
                <w:szCs w:val="28"/>
                <w:lang w:val="pt-BR"/>
              </w:rPr>
              <w:t>Họp trù bị Hội nghị CBVC</w:t>
            </w:r>
          </w:p>
        </w:tc>
        <w:tc>
          <w:tcPr>
            <w:tcW w:w="3261" w:type="dxa"/>
            <w:tcBorders>
              <w:bottom w:val="single" w:sz="4" w:space="0" w:color="auto"/>
              <w:right w:val="single" w:sz="4" w:space="0" w:color="auto"/>
            </w:tcBorders>
            <w:vAlign w:val="center"/>
          </w:tcPr>
          <w:p w:rsidR="003B5D39" w:rsidRPr="003B5D39" w:rsidRDefault="003B5D39" w:rsidP="003B5D39">
            <w:pPr>
              <w:jc w:val="center"/>
              <w:rPr>
                <w:szCs w:val="28"/>
                <w:lang w:val="vi-VN"/>
              </w:rPr>
            </w:pPr>
            <w:r w:rsidRPr="003B5D39">
              <w:rPr>
                <w:szCs w:val="28"/>
              </w:rPr>
              <w:t>Họp trù bì HNCBCC</w:t>
            </w:r>
          </w:p>
        </w:tc>
        <w:tc>
          <w:tcPr>
            <w:tcW w:w="3118" w:type="dxa"/>
            <w:tcBorders>
              <w:top w:val="single" w:sz="4" w:space="0" w:color="auto"/>
              <w:left w:val="single" w:sz="4" w:space="0" w:color="auto"/>
              <w:bottom w:val="single" w:sz="4" w:space="0" w:color="auto"/>
            </w:tcBorders>
            <w:vAlign w:val="center"/>
          </w:tcPr>
          <w:p w:rsidR="003B5D39" w:rsidRPr="003B5D39" w:rsidRDefault="003B5D39" w:rsidP="003B5D39">
            <w:pPr>
              <w:spacing w:before="60" w:after="60"/>
              <w:jc w:val="center"/>
              <w:rPr>
                <w:szCs w:val="28"/>
                <w:lang w:val="pt-BR"/>
              </w:rPr>
            </w:pPr>
            <w:r w:rsidRPr="003B5D39">
              <w:rPr>
                <w:szCs w:val="28"/>
                <w:lang w:val="pt-BR"/>
              </w:rPr>
              <w:t>-</w:t>
            </w:r>
            <w:r w:rsidRPr="003B5D39">
              <w:rPr>
                <w:spacing w:val="-6"/>
                <w:szCs w:val="28"/>
                <w:lang w:val="pt-BR"/>
              </w:rPr>
              <w:t xml:space="preserve"> Họp trù bị Hội nghị CBVC</w:t>
            </w:r>
          </w:p>
          <w:p w:rsidR="003B5D39" w:rsidRPr="003B5D39" w:rsidRDefault="003B5D39" w:rsidP="003B5D39">
            <w:pPr>
              <w:jc w:val="center"/>
              <w:rPr>
                <w:szCs w:val="28"/>
                <w:lang w:val="vi-VN"/>
              </w:rPr>
            </w:pPr>
            <w:r w:rsidRPr="003B5D39">
              <w:rPr>
                <w:szCs w:val="28"/>
                <w:lang w:val="pt-BR"/>
              </w:rPr>
              <w:t>- Kiểm tra công tác tổng vệ sinh cuối tuần</w:t>
            </w: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c>
          <w:tcPr>
            <w:tcW w:w="938" w:type="dxa"/>
            <w:vMerge w:val="restart"/>
            <w:vAlign w:val="center"/>
          </w:tcPr>
          <w:p w:rsidR="003B5D39" w:rsidRPr="003B5D39" w:rsidRDefault="003B5D39" w:rsidP="003B5D39">
            <w:pPr>
              <w:jc w:val="center"/>
              <w:rPr>
                <w:b/>
                <w:szCs w:val="28"/>
              </w:rPr>
            </w:pPr>
            <w:r w:rsidRPr="003B5D39">
              <w:rPr>
                <w:b/>
                <w:szCs w:val="28"/>
              </w:rPr>
              <w:t>Bảy</w:t>
            </w:r>
          </w:p>
          <w:p w:rsidR="003B5D39" w:rsidRPr="003B5D39" w:rsidRDefault="00EA1914" w:rsidP="003B5D39">
            <w:pPr>
              <w:jc w:val="center"/>
              <w:rPr>
                <w:b/>
                <w:szCs w:val="28"/>
              </w:rPr>
            </w:pPr>
            <w:r>
              <w:rPr>
                <w:b/>
                <w:szCs w:val="28"/>
              </w:rPr>
              <w:t>10</w:t>
            </w:r>
            <w:r w:rsidR="003B5D39" w:rsidRPr="003B5D39">
              <w:rPr>
                <w:b/>
                <w:szCs w:val="28"/>
              </w:rPr>
              <w:t>/10</w:t>
            </w:r>
          </w:p>
        </w:tc>
        <w:tc>
          <w:tcPr>
            <w:tcW w:w="872" w:type="dxa"/>
            <w:vAlign w:val="center"/>
          </w:tcPr>
          <w:p w:rsidR="003B5D39" w:rsidRPr="003B5D39" w:rsidRDefault="003B5D39" w:rsidP="003B5D39">
            <w:pPr>
              <w:spacing w:before="120"/>
              <w:jc w:val="center"/>
              <w:rPr>
                <w:szCs w:val="28"/>
                <w:lang w:val="vi-VN"/>
              </w:rPr>
            </w:pPr>
            <w:r w:rsidRPr="003B5D39">
              <w:rPr>
                <w:szCs w:val="28"/>
                <w:lang w:val="pt-BR"/>
              </w:rPr>
              <w:t>S</w:t>
            </w:r>
          </w:p>
        </w:tc>
        <w:tc>
          <w:tcPr>
            <w:tcW w:w="3718" w:type="dxa"/>
            <w:vAlign w:val="center"/>
          </w:tcPr>
          <w:p w:rsidR="003B5D39" w:rsidRPr="003B5D39" w:rsidRDefault="003B5D39" w:rsidP="003B5D39">
            <w:pPr>
              <w:jc w:val="center"/>
              <w:rPr>
                <w:szCs w:val="28"/>
                <w:lang w:val="pt-BR"/>
              </w:rPr>
            </w:pPr>
            <w:r w:rsidRPr="003B5D39">
              <w:rPr>
                <w:szCs w:val="28"/>
                <w:lang w:val="pt-BR"/>
              </w:rPr>
              <w:t>- Tổ chức Hội nghị CBVC đầu năm</w:t>
            </w:r>
          </w:p>
        </w:tc>
        <w:tc>
          <w:tcPr>
            <w:tcW w:w="3261" w:type="dxa"/>
            <w:tcBorders>
              <w:right w:val="single" w:sz="4" w:space="0" w:color="auto"/>
            </w:tcBorders>
            <w:vAlign w:val="center"/>
          </w:tcPr>
          <w:p w:rsidR="003B5D39" w:rsidRPr="003B5D39" w:rsidRDefault="003B5D39" w:rsidP="003B5D39">
            <w:pPr>
              <w:spacing w:before="60" w:after="60"/>
              <w:jc w:val="center"/>
              <w:rPr>
                <w:szCs w:val="28"/>
              </w:rPr>
            </w:pPr>
            <w:r w:rsidRPr="003B5D39">
              <w:rPr>
                <w:szCs w:val="28"/>
              </w:rPr>
              <w:t>Hội nghị CBCC</w:t>
            </w:r>
          </w:p>
        </w:tc>
        <w:tc>
          <w:tcPr>
            <w:tcW w:w="3118" w:type="dxa"/>
            <w:tcBorders>
              <w:left w:val="single" w:sz="4" w:space="0" w:color="auto"/>
            </w:tcBorders>
            <w:vAlign w:val="center"/>
          </w:tcPr>
          <w:p w:rsidR="003B5D39" w:rsidRPr="003B5D39" w:rsidRDefault="003B5D39" w:rsidP="003B5D39">
            <w:pPr>
              <w:spacing w:before="60" w:after="60"/>
              <w:jc w:val="center"/>
              <w:rPr>
                <w:szCs w:val="28"/>
              </w:rPr>
            </w:pPr>
            <w:r w:rsidRPr="003B5D39">
              <w:rPr>
                <w:szCs w:val="28"/>
                <w:lang w:val="pt-BR"/>
              </w:rPr>
              <w:t>- Tổ chức Hội nghị CBVC đầu năm</w:t>
            </w: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r w:rsidR="003B5D39" w:rsidRPr="003B5D39" w:rsidTr="00EA1914">
        <w:tc>
          <w:tcPr>
            <w:tcW w:w="938" w:type="dxa"/>
            <w:vMerge/>
            <w:vAlign w:val="center"/>
          </w:tcPr>
          <w:p w:rsidR="003B5D39" w:rsidRPr="003B5D39" w:rsidRDefault="003B5D39" w:rsidP="003B5D39">
            <w:pPr>
              <w:spacing w:before="120" w:after="120"/>
              <w:jc w:val="center"/>
              <w:rPr>
                <w:rFonts w:eastAsia="Calibri"/>
                <w:b/>
                <w:szCs w:val="28"/>
                <w:lang w:val="vi-VN"/>
              </w:rPr>
            </w:pPr>
          </w:p>
        </w:tc>
        <w:tc>
          <w:tcPr>
            <w:tcW w:w="872" w:type="dxa"/>
            <w:vAlign w:val="center"/>
          </w:tcPr>
          <w:p w:rsidR="003B5D39" w:rsidRPr="003B5D39" w:rsidRDefault="003B5D39" w:rsidP="003B5D39">
            <w:pPr>
              <w:spacing w:before="120" w:after="120"/>
              <w:jc w:val="center"/>
              <w:rPr>
                <w:rFonts w:eastAsia="Calibri"/>
                <w:b/>
                <w:szCs w:val="28"/>
                <w:lang w:val="vi-VN"/>
              </w:rPr>
            </w:pPr>
            <w:r w:rsidRPr="003B5D39">
              <w:rPr>
                <w:szCs w:val="28"/>
                <w:lang w:val="pt-BR"/>
              </w:rPr>
              <w:t>C</w:t>
            </w:r>
          </w:p>
        </w:tc>
        <w:tc>
          <w:tcPr>
            <w:tcW w:w="3718" w:type="dxa"/>
            <w:vAlign w:val="center"/>
          </w:tcPr>
          <w:p w:rsidR="003B5D39" w:rsidRPr="003B5D39" w:rsidRDefault="003B5D39" w:rsidP="003B5D39">
            <w:pPr>
              <w:jc w:val="center"/>
              <w:rPr>
                <w:szCs w:val="28"/>
                <w:lang w:val="vi-VN"/>
              </w:rPr>
            </w:pPr>
            <w:r w:rsidRPr="003B5D39">
              <w:rPr>
                <w:szCs w:val="28"/>
                <w:lang w:val="vi-VN"/>
              </w:rPr>
              <w:t>- Tổ chức liên hoan chia tay đ/c Nụ, Lâm</w:t>
            </w:r>
          </w:p>
        </w:tc>
        <w:tc>
          <w:tcPr>
            <w:tcW w:w="3261" w:type="dxa"/>
            <w:tcBorders>
              <w:right w:val="single" w:sz="4" w:space="0" w:color="auto"/>
            </w:tcBorders>
            <w:vAlign w:val="center"/>
          </w:tcPr>
          <w:p w:rsidR="003B5D39" w:rsidRPr="003B5D39" w:rsidRDefault="003B5D39" w:rsidP="003B5D39">
            <w:pPr>
              <w:spacing w:before="120" w:after="120"/>
              <w:jc w:val="center"/>
              <w:rPr>
                <w:szCs w:val="28"/>
              </w:rPr>
            </w:pPr>
            <w:r w:rsidRPr="003B5D39">
              <w:rPr>
                <w:szCs w:val="28"/>
              </w:rPr>
              <w:t>Duyệt các tiết chuyên đề phát triển thẩm mĩ</w:t>
            </w:r>
          </w:p>
        </w:tc>
        <w:tc>
          <w:tcPr>
            <w:tcW w:w="3118" w:type="dxa"/>
            <w:tcBorders>
              <w:left w:val="single" w:sz="4" w:space="0" w:color="auto"/>
            </w:tcBorders>
            <w:vAlign w:val="center"/>
          </w:tcPr>
          <w:p w:rsidR="003B5D39" w:rsidRPr="003B5D39" w:rsidRDefault="003B5D39" w:rsidP="003B5D39">
            <w:pPr>
              <w:spacing w:before="60" w:after="60"/>
              <w:jc w:val="center"/>
              <w:rPr>
                <w:szCs w:val="28"/>
              </w:rPr>
            </w:pPr>
            <w:r w:rsidRPr="003B5D39">
              <w:rPr>
                <w:szCs w:val="28"/>
              </w:rPr>
              <w:t>Nghỉ</w:t>
            </w:r>
          </w:p>
          <w:p w:rsidR="003B5D39" w:rsidRPr="003B5D39" w:rsidRDefault="003B5D39" w:rsidP="003B5D39">
            <w:pPr>
              <w:spacing w:before="120" w:after="120"/>
              <w:jc w:val="center"/>
              <w:rPr>
                <w:szCs w:val="28"/>
              </w:rPr>
            </w:pPr>
          </w:p>
        </w:tc>
        <w:tc>
          <w:tcPr>
            <w:tcW w:w="1739" w:type="dxa"/>
            <w:vMerge/>
            <w:tcBorders>
              <w:left w:val="single" w:sz="4" w:space="0" w:color="auto"/>
            </w:tcBorders>
            <w:vAlign w:val="center"/>
          </w:tcPr>
          <w:p w:rsidR="003B5D39" w:rsidRPr="003B5D39" w:rsidRDefault="003B5D39" w:rsidP="003B5D39">
            <w:pPr>
              <w:spacing w:before="120" w:after="120"/>
              <w:jc w:val="center"/>
              <w:rPr>
                <w:szCs w:val="28"/>
              </w:rPr>
            </w:pPr>
          </w:p>
        </w:tc>
      </w:tr>
    </w:tbl>
    <w:p w:rsidR="0084741D" w:rsidRDefault="0084741D" w:rsidP="00BC5E28">
      <w:bookmarkStart w:id="0" w:name="_GoBack"/>
      <w:bookmarkEnd w:id="0"/>
    </w:p>
    <w:sectPr w:rsidR="0084741D" w:rsidSect="00A629D4">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286C"/>
    <w:rsid w:val="00186A17"/>
    <w:rsid w:val="00187041"/>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13F21"/>
    <w:rsid w:val="00415C73"/>
    <w:rsid w:val="00417674"/>
    <w:rsid w:val="004303E7"/>
    <w:rsid w:val="00450CF4"/>
    <w:rsid w:val="00452851"/>
    <w:rsid w:val="00466638"/>
    <w:rsid w:val="00467E32"/>
    <w:rsid w:val="004834CB"/>
    <w:rsid w:val="00485050"/>
    <w:rsid w:val="00491DFB"/>
    <w:rsid w:val="004A6F80"/>
    <w:rsid w:val="004C262E"/>
    <w:rsid w:val="004C6C1C"/>
    <w:rsid w:val="004D4C58"/>
    <w:rsid w:val="004E1614"/>
    <w:rsid w:val="004E7D05"/>
    <w:rsid w:val="004F15CC"/>
    <w:rsid w:val="00504CCE"/>
    <w:rsid w:val="00504D9C"/>
    <w:rsid w:val="00505653"/>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B4C5B"/>
    <w:rsid w:val="006C23E4"/>
    <w:rsid w:val="006C31AC"/>
    <w:rsid w:val="006D4B22"/>
    <w:rsid w:val="006D7FEA"/>
    <w:rsid w:val="006E67EA"/>
    <w:rsid w:val="006F512D"/>
    <w:rsid w:val="00701E0B"/>
    <w:rsid w:val="007032BB"/>
    <w:rsid w:val="00714C5C"/>
    <w:rsid w:val="00716B39"/>
    <w:rsid w:val="00722126"/>
    <w:rsid w:val="007304AC"/>
    <w:rsid w:val="00745D2F"/>
    <w:rsid w:val="00750F6C"/>
    <w:rsid w:val="00754570"/>
    <w:rsid w:val="00763329"/>
    <w:rsid w:val="00771DED"/>
    <w:rsid w:val="00780DB8"/>
    <w:rsid w:val="0078761E"/>
    <w:rsid w:val="00790D01"/>
    <w:rsid w:val="00790F07"/>
    <w:rsid w:val="00791554"/>
    <w:rsid w:val="00796177"/>
    <w:rsid w:val="007A2F20"/>
    <w:rsid w:val="007A329C"/>
    <w:rsid w:val="007A6262"/>
    <w:rsid w:val="007C02DF"/>
    <w:rsid w:val="007D109D"/>
    <w:rsid w:val="007D2A62"/>
    <w:rsid w:val="007D6DEA"/>
    <w:rsid w:val="007D7297"/>
    <w:rsid w:val="007E1054"/>
    <w:rsid w:val="007E2BC1"/>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A2A82"/>
    <w:rsid w:val="009A54A3"/>
    <w:rsid w:val="009A6ACB"/>
    <w:rsid w:val="009B2823"/>
    <w:rsid w:val="009B6AD7"/>
    <w:rsid w:val="009D23BF"/>
    <w:rsid w:val="009D3E98"/>
    <w:rsid w:val="009D5947"/>
    <w:rsid w:val="009E2E95"/>
    <w:rsid w:val="009F27EB"/>
    <w:rsid w:val="009F4A15"/>
    <w:rsid w:val="009F5E75"/>
    <w:rsid w:val="00A10723"/>
    <w:rsid w:val="00A121CA"/>
    <w:rsid w:val="00A151F9"/>
    <w:rsid w:val="00A17626"/>
    <w:rsid w:val="00A22F8D"/>
    <w:rsid w:val="00A23603"/>
    <w:rsid w:val="00A23B25"/>
    <w:rsid w:val="00A461FA"/>
    <w:rsid w:val="00A53C23"/>
    <w:rsid w:val="00A565AD"/>
    <w:rsid w:val="00A71E24"/>
    <w:rsid w:val="00A755C0"/>
    <w:rsid w:val="00A82491"/>
    <w:rsid w:val="00A919DD"/>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504D"/>
    <w:rsid w:val="00C17A21"/>
    <w:rsid w:val="00C33FE6"/>
    <w:rsid w:val="00C34538"/>
    <w:rsid w:val="00C522EB"/>
    <w:rsid w:val="00C648D0"/>
    <w:rsid w:val="00C67933"/>
    <w:rsid w:val="00C7128F"/>
    <w:rsid w:val="00C7425A"/>
    <w:rsid w:val="00C745F8"/>
    <w:rsid w:val="00C7590A"/>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E26CF"/>
    <w:rsid w:val="00DE5B47"/>
    <w:rsid w:val="00DE64F6"/>
    <w:rsid w:val="00DF123D"/>
    <w:rsid w:val="00DF132A"/>
    <w:rsid w:val="00E00B53"/>
    <w:rsid w:val="00E04694"/>
    <w:rsid w:val="00E26862"/>
    <w:rsid w:val="00E401DD"/>
    <w:rsid w:val="00E47ABE"/>
    <w:rsid w:val="00E51186"/>
    <w:rsid w:val="00E515BA"/>
    <w:rsid w:val="00E6070C"/>
    <w:rsid w:val="00E70725"/>
    <w:rsid w:val="00E742A4"/>
    <w:rsid w:val="00E93CD6"/>
    <w:rsid w:val="00EA0B63"/>
    <w:rsid w:val="00EA1914"/>
    <w:rsid w:val="00EA3B11"/>
    <w:rsid w:val="00EB24E0"/>
    <w:rsid w:val="00EB2EA9"/>
    <w:rsid w:val="00EB6B2D"/>
    <w:rsid w:val="00EB7436"/>
    <w:rsid w:val="00EC73E6"/>
    <w:rsid w:val="00ED4617"/>
    <w:rsid w:val="00EE6EB7"/>
    <w:rsid w:val="00EE7EF4"/>
    <w:rsid w:val="00EF118E"/>
    <w:rsid w:val="00EF4B79"/>
    <w:rsid w:val="00EF6A1A"/>
    <w:rsid w:val="00F02D32"/>
    <w:rsid w:val="00F0337B"/>
    <w:rsid w:val="00F50B4C"/>
    <w:rsid w:val="00F52E3B"/>
    <w:rsid w:val="00F612C3"/>
    <w:rsid w:val="00F62C35"/>
    <w:rsid w:val="00F64861"/>
    <w:rsid w:val="00F677EC"/>
    <w:rsid w:val="00F71B9B"/>
    <w:rsid w:val="00F743EB"/>
    <w:rsid w:val="00F77316"/>
    <w:rsid w:val="00F81A95"/>
    <w:rsid w:val="00F82552"/>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6439"/>
  <w15:docId w15:val="{991C9C2F-A9FF-4455-BACB-941BE80C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383</Words>
  <Characters>2186</Characters>
  <Application>Microsoft Office Word</Application>
  <DocSecurity>0</DocSecurity>
  <Lines>18</Lines>
  <Paragraphs>5</Paragraphs>
  <ScaleCrop>false</ScaleCrop>
  <Company>Microsoft</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Trần Đức Tuấn</cp:lastModifiedBy>
  <cp:revision>7</cp:revision>
  <dcterms:created xsi:type="dcterms:W3CDTF">2015-09-28T11:14:00Z</dcterms:created>
  <dcterms:modified xsi:type="dcterms:W3CDTF">2015-10-07T00:48:00Z</dcterms:modified>
</cp:coreProperties>
</file>